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291D" w14:textId="77E809D4" w:rsidR="00206DE6" w:rsidRDefault="00000000">
      <w:pPr>
        <w:spacing w:after="280"/>
        <w:jc w:val="center"/>
        <w:rPr>
          <w:b/>
          <w:color w:val="222222"/>
        </w:rPr>
      </w:pPr>
      <w:r>
        <w:rPr>
          <w:b/>
          <w:color w:val="222222"/>
        </w:rPr>
        <w:t xml:space="preserve">Procédure demande de labellisation </w:t>
      </w:r>
    </w:p>
    <w:p w14:paraId="481AB2BB" w14:textId="71C4BE25" w:rsidR="00A5519C" w:rsidRDefault="00A5519C" w:rsidP="00A5519C">
      <w:pPr>
        <w:jc w:val="center"/>
        <w:rPr>
          <w:b/>
          <w:sz w:val="28"/>
          <w:szCs w:val="28"/>
        </w:rPr>
      </w:pPr>
      <w:r w:rsidRPr="001D2EB3">
        <w:rPr>
          <w:rStyle w:val="lev"/>
          <w:sz w:val="28"/>
          <w:szCs w:val="28"/>
        </w:rPr>
        <w:t>C</w:t>
      </w:r>
      <w:r w:rsidRPr="001D2EB3">
        <w:rPr>
          <w:sz w:val="28"/>
          <w:szCs w:val="28"/>
        </w:rPr>
        <w:t xml:space="preserve">ommerces et </w:t>
      </w:r>
      <w:r w:rsidRPr="001D2EB3">
        <w:rPr>
          <w:rStyle w:val="lev"/>
          <w:sz w:val="28"/>
          <w:szCs w:val="28"/>
        </w:rPr>
        <w:t>A</w:t>
      </w:r>
      <w:r w:rsidRPr="001D2EB3">
        <w:rPr>
          <w:sz w:val="28"/>
          <w:szCs w:val="28"/>
        </w:rPr>
        <w:t xml:space="preserve">rtisans de </w:t>
      </w:r>
      <w:r w:rsidRPr="001D2EB3">
        <w:rPr>
          <w:rStyle w:val="lev"/>
          <w:sz w:val="28"/>
          <w:szCs w:val="28"/>
        </w:rPr>
        <w:t>P</w:t>
      </w:r>
      <w:r w:rsidRPr="001D2EB3">
        <w:rPr>
          <w:sz w:val="28"/>
          <w:szCs w:val="28"/>
        </w:rPr>
        <w:t xml:space="preserve">roximité en </w:t>
      </w:r>
      <w:r w:rsidRPr="001D2EB3">
        <w:rPr>
          <w:rStyle w:val="lev"/>
          <w:sz w:val="28"/>
          <w:szCs w:val="28"/>
        </w:rPr>
        <w:t>I</w:t>
      </w:r>
      <w:r w:rsidRPr="001D2EB3">
        <w:rPr>
          <w:sz w:val="28"/>
          <w:szCs w:val="28"/>
        </w:rPr>
        <w:t xml:space="preserve">nstruments de </w:t>
      </w:r>
      <w:r w:rsidRPr="001D2EB3">
        <w:rPr>
          <w:rStyle w:val="lev"/>
          <w:sz w:val="28"/>
          <w:szCs w:val="28"/>
        </w:rPr>
        <w:t>M</w:t>
      </w:r>
      <w:r w:rsidRPr="001D2EB3">
        <w:rPr>
          <w:sz w:val="28"/>
          <w:szCs w:val="28"/>
        </w:rPr>
        <w:t>usique</w:t>
      </w:r>
      <w:r w:rsidRPr="001D2E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1D2EB3">
        <w:rPr>
          <w:b/>
          <w:sz w:val="28"/>
          <w:szCs w:val="28"/>
        </w:rPr>
        <w:t xml:space="preserve"> CSFI</w:t>
      </w:r>
    </w:p>
    <w:p w14:paraId="3C024752" w14:textId="28ED1C17" w:rsidR="00A5519C" w:rsidRDefault="00A5519C" w:rsidP="00A55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envoyer à </w:t>
      </w:r>
      <w:hyperlink r:id="rId8" w:history="1">
        <w:r w:rsidRPr="00A5519C">
          <w:rPr>
            <w:rStyle w:val="Lienhypertexte"/>
            <w:b/>
            <w:sz w:val="28"/>
            <w:szCs w:val="28"/>
          </w:rPr>
          <w:t>jcarbonneaux@csfi-musique.fr</w:t>
        </w:r>
      </w:hyperlink>
    </w:p>
    <w:p w14:paraId="149EFD74" w14:textId="77777777" w:rsidR="00206DE6" w:rsidRDefault="00000000">
      <w:pPr>
        <w:spacing w:before="280" w:after="280"/>
        <w:rPr>
          <w:b/>
          <w:color w:val="85200C"/>
        </w:rPr>
      </w:pPr>
      <w:r>
        <w:rPr>
          <w:b/>
          <w:color w:val="85200C"/>
        </w:rPr>
        <w:t>Questionnaire 1 Partie commune LABEL CAPIM</w:t>
      </w:r>
      <w:r>
        <w:rPr>
          <w:color w:val="85200C"/>
        </w:rPr>
        <w:t xml:space="preserve"> </w:t>
      </w:r>
      <w:r>
        <w:rPr>
          <w:b/>
          <w:color w:val="85200C"/>
        </w:rPr>
        <w:t>Généraliste et LABEL CAPIM</w:t>
      </w:r>
      <w:r>
        <w:rPr>
          <w:color w:val="85200C"/>
        </w:rPr>
        <w:t xml:space="preserve"> </w:t>
      </w:r>
      <w:r>
        <w:rPr>
          <w:b/>
          <w:color w:val="85200C"/>
        </w:rPr>
        <w:t>Spécialiste</w:t>
      </w:r>
      <w:r>
        <w:rPr>
          <w:color w:val="85200C"/>
        </w:rPr>
        <w:t xml:space="preserve"> </w:t>
      </w:r>
      <w:r>
        <w:rPr>
          <w:b/>
          <w:color w:val="85200C"/>
        </w:rPr>
        <w:t>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389"/>
      </w:tblGrid>
      <w:tr w:rsidR="00206DE6" w14:paraId="1F3AEE67" w14:textId="77777777">
        <w:tc>
          <w:tcPr>
            <w:tcW w:w="4673" w:type="dxa"/>
            <w:shd w:val="clear" w:color="auto" w:fill="FBE5D5"/>
          </w:tcPr>
          <w:p w14:paraId="4074A914" w14:textId="77777777" w:rsidR="00206DE6" w:rsidRDefault="00000000">
            <w:pPr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QUESTION</w:t>
            </w:r>
          </w:p>
        </w:tc>
        <w:tc>
          <w:tcPr>
            <w:tcW w:w="4389" w:type="dxa"/>
            <w:shd w:val="clear" w:color="auto" w:fill="FBE5D5"/>
          </w:tcPr>
          <w:p w14:paraId="56874A51" w14:textId="77777777" w:rsidR="00206DE6" w:rsidRDefault="00000000">
            <w:pPr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Réponse</w:t>
            </w:r>
          </w:p>
        </w:tc>
      </w:tr>
      <w:tr w:rsidR="00206DE6" w14:paraId="400400E3" w14:textId="77777777">
        <w:tc>
          <w:tcPr>
            <w:tcW w:w="4673" w:type="dxa"/>
          </w:tcPr>
          <w:p w14:paraId="32D8AB41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Carte d’identité de l’entreprise (coordonnées du magasin et de l’atelier avec adresse postale, adresse email, téléphone, SIRET)</w:t>
            </w:r>
          </w:p>
        </w:tc>
        <w:tc>
          <w:tcPr>
            <w:tcW w:w="4389" w:type="dxa"/>
          </w:tcPr>
          <w:p w14:paraId="3D2E9B2E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5AADB516" w14:textId="77777777">
        <w:tc>
          <w:tcPr>
            <w:tcW w:w="4673" w:type="dxa"/>
          </w:tcPr>
          <w:p w14:paraId="74A2E1BF" w14:textId="63312992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Avez-vous une note google ? si oui, la mentionner </w:t>
            </w:r>
          </w:p>
        </w:tc>
        <w:tc>
          <w:tcPr>
            <w:tcW w:w="4389" w:type="dxa"/>
          </w:tcPr>
          <w:p w14:paraId="27BB6210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5CC910E9" w14:textId="77777777">
        <w:tc>
          <w:tcPr>
            <w:tcW w:w="4673" w:type="dxa"/>
          </w:tcPr>
          <w:p w14:paraId="5508EC73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Quels sont vos parrains ?</w:t>
            </w:r>
          </w:p>
        </w:tc>
        <w:tc>
          <w:tcPr>
            <w:tcW w:w="4389" w:type="dxa"/>
          </w:tcPr>
          <w:p w14:paraId="5263E15A" w14:textId="77777777" w:rsidR="00206DE6" w:rsidRDefault="00206DE6">
            <w:pPr>
              <w:rPr>
                <w:color w:val="9900FF"/>
              </w:rPr>
            </w:pPr>
          </w:p>
        </w:tc>
      </w:tr>
      <w:tr w:rsidR="00206DE6" w14:paraId="4FD9AE2E" w14:textId="77777777">
        <w:tc>
          <w:tcPr>
            <w:tcW w:w="4673" w:type="dxa"/>
          </w:tcPr>
          <w:p w14:paraId="289AA4F8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Effectif salariés Vente</w:t>
            </w:r>
          </w:p>
        </w:tc>
        <w:tc>
          <w:tcPr>
            <w:tcW w:w="4389" w:type="dxa"/>
          </w:tcPr>
          <w:p w14:paraId="4FB78E44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19ABFB4C" w14:textId="77777777">
        <w:tc>
          <w:tcPr>
            <w:tcW w:w="4673" w:type="dxa"/>
          </w:tcPr>
          <w:p w14:paraId="6CFBEEA1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Effectif salariés Technique</w:t>
            </w:r>
          </w:p>
        </w:tc>
        <w:tc>
          <w:tcPr>
            <w:tcW w:w="4389" w:type="dxa"/>
          </w:tcPr>
          <w:p w14:paraId="17FE811D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7AC89235" w14:textId="77777777">
        <w:tc>
          <w:tcPr>
            <w:tcW w:w="4673" w:type="dxa"/>
          </w:tcPr>
          <w:p w14:paraId="75D44A34" w14:textId="77777777" w:rsidR="00206DE6" w:rsidRDefault="000000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Effectif Apprentis Vente et niveau de qualification</w:t>
            </w:r>
          </w:p>
        </w:tc>
        <w:tc>
          <w:tcPr>
            <w:tcW w:w="4389" w:type="dxa"/>
          </w:tcPr>
          <w:p w14:paraId="6C2FA48C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0EDAF945" w14:textId="77777777">
        <w:tc>
          <w:tcPr>
            <w:tcW w:w="4673" w:type="dxa"/>
          </w:tcPr>
          <w:p w14:paraId="7B9DE520" w14:textId="77777777" w:rsidR="00206DE6" w:rsidRDefault="000000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Effectif Apprentis Technique et niveau de qualification</w:t>
            </w:r>
          </w:p>
        </w:tc>
        <w:tc>
          <w:tcPr>
            <w:tcW w:w="4389" w:type="dxa"/>
          </w:tcPr>
          <w:p w14:paraId="736BEFC9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22F75BAB" w14:textId="77777777">
        <w:tc>
          <w:tcPr>
            <w:tcW w:w="4673" w:type="dxa"/>
          </w:tcPr>
          <w:p w14:paraId="01997A4D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% du C.A. Magasin (3 dernières années) </w:t>
            </w:r>
          </w:p>
        </w:tc>
        <w:tc>
          <w:tcPr>
            <w:tcW w:w="4389" w:type="dxa"/>
          </w:tcPr>
          <w:p w14:paraId="77F59238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0646EE4B" w14:textId="77777777">
        <w:trPr>
          <w:trHeight w:val="280"/>
        </w:trPr>
        <w:tc>
          <w:tcPr>
            <w:tcW w:w="4673" w:type="dxa"/>
          </w:tcPr>
          <w:p w14:paraId="06846EBD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% du C.A. Vente Web (3 dernières années)</w:t>
            </w:r>
          </w:p>
        </w:tc>
        <w:tc>
          <w:tcPr>
            <w:tcW w:w="4389" w:type="dxa"/>
          </w:tcPr>
          <w:p w14:paraId="2199044E" w14:textId="77777777" w:rsidR="00206DE6" w:rsidRDefault="00206DE6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06DE6" w14:paraId="4C07EF7E" w14:textId="77777777">
        <w:tc>
          <w:tcPr>
            <w:tcW w:w="4673" w:type="dxa"/>
          </w:tcPr>
          <w:p w14:paraId="6A30716F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% du C.A. Service techniques (3 dernières années)</w:t>
            </w:r>
          </w:p>
        </w:tc>
        <w:tc>
          <w:tcPr>
            <w:tcW w:w="4389" w:type="dxa"/>
          </w:tcPr>
          <w:p w14:paraId="5F7CA662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737849E4" w14:textId="77777777">
        <w:tc>
          <w:tcPr>
            <w:tcW w:w="4673" w:type="dxa"/>
          </w:tcPr>
          <w:p w14:paraId="677B9235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Quels instruments de musique vendez-vous ?</w:t>
            </w:r>
          </w:p>
        </w:tc>
        <w:tc>
          <w:tcPr>
            <w:tcW w:w="4389" w:type="dxa"/>
          </w:tcPr>
          <w:p w14:paraId="0AA4E881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465CD3DD" w14:textId="77777777">
        <w:tc>
          <w:tcPr>
            <w:tcW w:w="4673" w:type="dxa"/>
          </w:tcPr>
          <w:p w14:paraId="68B7B666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Zone de Chalandise Magasin</w:t>
            </w:r>
          </w:p>
        </w:tc>
        <w:tc>
          <w:tcPr>
            <w:tcW w:w="4389" w:type="dxa"/>
          </w:tcPr>
          <w:p w14:paraId="6ADD4995" w14:textId="77777777" w:rsidR="00206DE6" w:rsidRDefault="00206DE6">
            <w:pPr>
              <w:rPr>
                <w:color w:val="FF0000"/>
              </w:rPr>
            </w:pPr>
          </w:p>
        </w:tc>
      </w:tr>
      <w:tr w:rsidR="00206DE6" w14:paraId="48A0D764" w14:textId="77777777">
        <w:tc>
          <w:tcPr>
            <w:tcW w:w="4673" w:type="dxa"/>
          </w:tcPr>
          <w:p w14:paraId="72388D23" w14:textId="77777777" w:rsidR="00206DE6" w:rsidRPr="00A5519C" w:rsidRDefault="00000000">
            <w:pPr>
              <w:rPr>
                <w:b/>
                <w:color w:val="222222"/>
                <w:sz w:val="22"/>
                <w:szCs w:val="22"/>
              </w:rPr>
            </w:pPr>
            <w:r w:rsidRPr="00A5519C">
              <w:rPr>
                <w:b/>
                <w:color w:val="222222"/>
                <w:sz w:val="22"/>
                <w:szCs w:val="22"/>
              </w:rPr>
              <w:t>Avez-vous un service technique interne ? O/N</w:t>
            </w:r>
          </w:p>
        </w:tc>
        <w:tc>
          <w:tcPr>
            <w:tcW w:w="4389" w:type="dxa"/>
          </w:tcPr>
          <w:p w14:paraId="7E8B7F55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0D631662" w14:textId="77777777">
        <w:tc>
          <w:tcPr>
            <w:tcW w:w="4673" w:type="dxa"/>
          </w:tcPr>
          <w:p w14:paraId="5D73E660" w14:textId="77777777" w:rsidR="00206DE6" w:rsidRPr="00A5519C" w:rsidRDefault="00000000">
            <w:pPr>
              <w:rPr>
                <w:color w:val="222222"/>
                <w:sz w:val="22"/>
                <w:szCs w:val="22"/>
              </w:rPr>
            </w:pPr>
            <w:r w:rsidRPr="00A5519C">
              <w:rPr>
                <w:b/>
                <w:color w:val="222222"/>
                <w:sz w:val="22"/>
                <w:szCs w:val="22"/>
              </w:rPr>
              <w:t>Si oui,</w:t>
            </w:r>
            <w:r w:rsidRPr="00A5519C">
              <w:rPr>
                <w:color w:val="222222"/>
                <w:sz w:val="22"/>
                <w:szCs w:val="22"/>
              </w:rPr>
              <w:t xml:space="preserve"> pour </w:t>
            </w:r>
            <w:r w:rsidRPr="00A5519C">
              <w:rPr>
                <w:b/>
                <w:color w:val="222222"/>
                <w:sz w:val="22"/>
                <w:szCs w:val="22"/>
              </w:rPr>
              <w:t>l’entretien</w:t>
            </w:r>
            <w:r w:rsidRPr="00A5519C">
              <w:rPr>
                <w:color w:val="222222"/>
                <w:sz w:val="22"/>
                <w:szCs w:val="22"/>
              </w:rPr>
              <w:t xml:space="preserve"> de quel(s) instrument(s) </w:t>
            </w:r>
          </w:p>
        </w:tc>
        <w:tc>
          <w:tcPr>
            <w:tcW w:w="4389" w:type="dxa"/>
          </w:tcPr>
          <w:p w14:paraId="4259E2EB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23822B4A" w14:textId="77777777">
        <w:tc>
          <w:tcPr>
            <w:tcW w:w="4673" w:type="dxa"/>
          </w:tcPr>
          <w:p w14:paraId="2D5E6C3E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 mentionner pour chaque le(s) diplôme(s), formation(s) et expérience correspondants au poste d’entretien</w:t>
            </w:r>
          </w:p>
        </w:tc>
        <w:tc>
          <w:tcPr>
            <w:tcW w:w="4389" w:type="dxa"/>
          </w:tcPr>
          <w:p w14:paraId="1A6B5AAC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60237594" w14:textId="77777777">
        <w:tc>
          <w:tcPr>
            <w:tcW w:w="4673" w:type="dxa"/>
          </w:tcPr>
          <w:p w14:paraId="53C36F34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Quels services de </w:t>
            </w:r>
            <w:r>
              <w:rPr>
                <w:b/>
                <w:color w:val="222222"/>
                <w:sz w:val="22"/>
                <w:szCs w:val="22"/>
              </w:rPr>
              <w:t>maintenance</w:t>
            </w:r>
            <w:r>
              <w:rPr>
                <w:color w:val="222222"/>
                <w:sz w:val="22"/>
                <w:szCs w:val="22"/>
              </w:rPr>
              <w:t xml:space="preserve"> proposez-vous pour le ou les instruments dont vous assurez l’entretien ?</w:t>
            </w:r>
          </w:p>
        </w:tc>
        <w:tc>
          <w:tcPr>
            <w:tcW w:w="4389" w:type="dxa"/>
          </w:tcPr>
          <w:p w14:paraId="0B8DF603" w14:textId="77777777" w:rsidR="00206DE6" w:rsidRDefault="00206DE6">
            <w:pPr>
              <w:rPr>
                <w:color w:val="FF0000"/>
                <w:sz w:val="21"/>
                <w:szCs w:val="21"/>
              </w:rPr>
            </w:pPr>
          </w:p>
        </w:tc>
      </w:tr>
      <w:tr w:rsidR="00206DE6" w14:paraId="725471E0" w14:textId="77777777">
        <w:tc>
          <w:tcPr>
            <w:tcW w:w="4673" w:type="dxa"/>
          </w:tcPr>
          <w:p w14:paraId="4B629A36" w14:textId="77777777" w:rsidR="00206DE6" w:rsidRDefault="00000000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 mentionner pour chaque le(s) diplôme(s), formation(s) et expérience correspondants au poste de maintenance</w:t>
            </w:r>
          </w:p>
        </w:tc>
        <w:tc>
          <w:tcPr>
            <w:tcW w:w="4389" w:type="dxa"/>
          </w:tcPr>
          <w:p w14:paraId="20C2F597" w14:textId="77777777" w:rsidR="00206DE6" w:rsidRDefault="00206DE6">
            <w:pPr>
              <w:ind w:left="720"/>
              <w:rPr>
                <w:color w:val="222222"/>
              </w:rPr>
            </w:pPr>
          </w:p>
        </w:tc>
      </w:tr>
      <w:tr w:rsidR="00206DE6" w14:paraId="2E228B63" w14:textId="77777777">
        <w:tc>
          <w:tcPr>
            <w:tcW w:w="4673" w:type="dxa"/>
          </w:tcPr>
          <w:p w14:paraId="2CA19E47" w14:textId="77777777" w:rsidR="00206DE6" w:rsidRDefault="00000000">
            <w:pPr>
              <w:rPr>
                <w:sz w:val="22"/>
                <w:szCs w:val="22"/>
              </w:rPr>
            </w:pPr>
            <w:r w:rsidRPr="00A5519C">
              <w:rPr>
                <w:b/>
                <w:color w:val="222222"/>
                <w:sz w:val="22"/>
                <w:szCs w:val="22"/>
              </w:rPr>
              <w:t>Si non</w:t>
            </w:r>
            <w:r w:rsidRPr="00A5519C">
              <w:rPr>
                <w:color w:val="222222"/>
                <w:sz w:val="22"/>
                <w:szCs w:val="22"/>
              </w:rPr>
              <w:t>, q</w:t>
            </w:r>
            <w:r>
              <w:rPr>
                <w:color w:val="222222"/>
                <w:sz w:val="22"/>
                <w:szCs w:val="22"/>
              </w:rPr>
              <w:t>uelles prestations techniques sont sous-traitées et pour quel(s) instrument(s) ?</w:t>
            </w:r>
          </w:p>
        </w:tc>
        <w:tc>
          <w:tcPr>
            <w:tcW w:w="4389" w:type="dxa"/>
          </w:tcPr>
          <w:p w14:paraId="4F41E607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21103FC4" w14:textId="77777777">
        <w:tc>
          <w:tcPr>
            <w:tcW w:w="4673" w:type="dxa"/>
          </w:tcPr>
          <w:p w14:paraId="7E4A1D91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 mentionner le(s) diplôme(s), formation(s) et expérience correspondant(s) au sous-traitant(s) </w:t>
            </w:r>
          </w:p>
        </w:tc>
        <w:tc>
          <w:tcPr>
            <w:tcW w:w="4389" w:type="dxa"/>
          </w:tcPr>
          <w:p w14:paraId="7C5D4440" w14:textId="77777777" w:rsidR="00206DE6" w:rsidRDefault="00206DE6">
            <w:pPr>
              <w:rPr>
                <w:color w:val="222222"/>
              </w:rPr>
            </w:pPr>
          </w:p>
        </w:tc>
      </w:tr>
    </w:tbl>
    <w:p w14:paraId="076B0711" w14:textId="77777777" w:rsidR="00206DE6" w:rsidRDefault="00206DE6">
      <w:pPr>
        <w:rPr>
          <w:b/>
          <w:color w:val="222222"/>
        </w:rPr>
      </w:pPr>
    </w:p>
    <w:p w14:paraId="1208C670" w14:textId="77777777" w:rsidR="00A5519C" w:rsidRDefault="00A5519C">
      <w:pPr>
        <w:rPr>
          <w:b/>
          <w:color w:val="85200C"/>
        </w:rPr>
      </w:pPr>
      <w:r>
        <w:rPr>
          <w:b/>
          <w:color w:val="85200C"/>
        </w:rPr>
        <w:br w:type="page"/>
      </w:r>
    </w:p>
    <w:p w14:paraId="2FFAC7E1" w14:textId="133CEDF5" w:rsidR="00206DE6" w:rsidRDefault="00000000">
      <w:pPr>
        <w:spacing w:before="280" w:after="280"/>
        <w:rPr>
          <w:b/>
          <w:color w:val="85200C"/>
        </w:rPr>
      </w:pPr>
      <w:r>
        <w:rPr>
          <w:b/>
          <w:color w:val="85200C"/>
        </w:rPr>
        <w:lastRenderedPageBreak/>
        <w:t xml:space="preserve">Questionnaire 2 correspondant à la spécialisation artisan (piano, guitare, vents ou </w:t>
      </w:r>
      <w:r w:rsidR="00A5519C">
        <w:rPr>
          <w:b/>
          <w:color w:val="85200C"/>
        </w:rPr>
        <w:t>Batterie/</w:t>
      </w:r>
      <w:r>
        <w:rPr>
          <w:b/>
          <w:color w:val="85200C"/>
        </w:rPr>
        <w:t>percussions) 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389"/>
      </w:tblGrid>
      <w:tr w:rsidR="00206DE6" w14:paraId="1603115D" w14:textId="77777777">
        <w:tc>
          <w:tcPr>
            <w:tcW w:w="4673" w:type="dxa"/>
            <w:shd w:val="clear" w:color="auto" w:fill="FBE5D5"/>
          </w:tcPr>
          <w:p w14:paraId="42D2DF20" w14:textId="77777777" w:rsidR="00206DE6" w:rsidRDefault="00000000">
            <w:pPr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QUESTION</w:t>
            </w:r>
          </w:p>
        </w:tc>
        <w:tc>
          <w:tcPr>
            <w:tcW w:w="4389" w:type="dxa"/>
            <w:shd w:val="clear" w:color="auto" w:fill="FBE5D5"/>
          </w:tcPr>
          <w:p w14:paraId="2EC6A70B" w14:textId="77777777" w:rsidR="00206DE6" w:rsidRDefault="00000000">
            <w:pPr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Aide pour noter la réponse</w:t>
            </w:r>
          </w:p>
        </w:tc>
      </w:tr>
      <w:tr w:rsidR="00206DE6" w14:paraId="32BBBCD7" w14:textId="77777777">
        <w:tc>
          <w:tcPr>
            <w:tcW w:w="4673" w:type="dxa"/>
          </w:tcPr>
          <w:p w14:paraId="0EBDD163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Quel instrument est votre spécialisation ? (plusieurs instruments possible mais nécessite un artisan qualifié par instrument)</w:t>
            </w:r>
          </w:p>
        </w:tc>
        <w:tc>
          <w:tcPr>
            <w:tcW w:w="4389" w:type="dxa"/>
          </w:tcPr>
          <w:p w14:paraId="23168A13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368EE2A1" w14:textId="77777777">
        <w:tc>
          <w:tcPr>
            <w:tcW w:w="4673" w:type="dxa"/>
          </w:tcPr>
          <w:p w14:paraId="674857F3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Mentionner le(s) diplôme(s), formation(s) et expérience correspondant(s) au poste de l’artisan (répéter si plusieurs familles d’instrument)</w:t>
            </w:r>
          </w:p>
        </w:tc>
        <w:tc>
          <w:tcPr>
            <w:tcW w:w="4389" w:type="dxa"/>
          </w:tcPr>
          <w:p w14:paraId="5D62E8EE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4CDFBD87" w14:textId="77777777">
        <w:tc>
          <w:tcPr>
            <w:tcW w:w="4673" w:type="dxa"/>
          </w:tcPr>
          <w:p w14:paraId="2299111C" w14:textId="77777777" w:rsidR="00206DE6" w:rsidRDefault="0000000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Quels sont les titres de votre ou vos artisans ?</w:t>
            </w:r>
          </w:p>
        </w:tc>
        <w:tc>
          <w:tcPr>
            <w:tcW w:w="4389" w:type="dxa"/>
          </w:tcPr>
          <w:p w14:paraId="653211BF" w14:textId="77777777" w:rsidR="00206DE6" w:rsidRDefault="00206DE6">
            <w:pPr>
              <w:rPr>
                <w:color w:val="222222"/>
              </w:rPr>
            </w:pPr>
          </w:p>
        </w:tc>
      </w:tr>
      <w:tr w:rsidR="00206DE6" w14:paraId="4BEC39CB" w14:textId="77777777">
        <w:tc>
          <w:tcPr>
            <w:tcW w:w="4673" w:type="dxa"/>
          </w:tcPr>
          <w:p w14:paraId="3E76C886" w14:textId="77777777" w:rsidR="00206DE6" w:rsidRDefault="000000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Participez-vous à des associations professionnelles de la facture instrumentale ?</w:t>
            </w:r>
          </w:p>
        </w:tc>
        <w:tc>
          <w:tcPr>
            <w:tcW w:w="4389" w:type="dxa"/>
          </w:tcPr>
          <w:p w14:paraId="6DF78668" w14:textId="77777777" w:rsidR="00206DE6" w:rsidRDefault="00206DE6">
            <w:pPr>
              <w:rPr>
                <w:color w:val="222222"/>
                <w:sz w:val="21"/>
                <w:szCs w:val="21"/>
              </w:rPr>
            </w:pPr>
          </w:p>
        </w:tc>
      </w:tr>
    </w:tbl>
    <w:p w14:paraId="4071FDE2" w14:textId="77777777" w:rsidR="00206DE6" w:rsidRDefault="00000000">
      <w:pPr>
        <w:spacing w:before="280" w:after="280"/>
        <w:rPr>
          <w:color w:val="222222"/>
        </w:rPr>
      </w:pPr>
      <w:r>
        <w:rPr>
          <w:color w:val="222222"/>
        </w:rPr>
        <w:t>Les documents suivants seront à transmettre par le candidat :</w:t>
      </w:r>
    </w:p>
    <w:p w14:paraId="6D573DD6" w14:textId="77777777" w:rsidR="00206DE6" w:rsidRDefault="00000000">
      <w:pPr>
        <w:numPr>
          <w:ilvl w:val="0"/>
          <w:numId w:val="1"/>
        </w:numPr>
      </w:pPr>
      <w:r>
        <w:rPr>
          <w:color w:val="222222"/>
          <w:sz w:val="22"/>
          <w:szCs w:val="22"/>
        </w:rPr>
        <w:t>Lettres de recommandation de votre ou vos  parrains</w:t>
      </w:r>
    </w:p>
    <w:sectPr w:rsidR="00206DE6">
      <w:headerReference w:type="default" r:id="rId9"/>
      <w:pgSz w:w="11906" w:h="16838"/>
      <w:pgMar w:top="1039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908B" w14:textId="77777777" w:rsidR="00113F7C" w:rsidRDefault="00113F7C">
      <w:r>
        <w:separator/>
      </w:r>
    </w:p>
  </w:endnote>
  <w:endnote w:type="continuationSeparator" w:id="0">
    <w:p w14:paraId="1418D188" w14:textId="77777777" w:rsidR="00113F7C" w:rsidRDefault="0011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B7ED" w14:textId="77777777" w:rsidR="00113F7C" w:rsidRDefault="00113F7C">
      <w:r>
        <w:separator/>
      </w:r>
    </w:p>
  </w:footnote>
  <w:footnote w:type="continuationSeparator" w:id="0">
    <w:p w14:paraId="30FADA35" w14:textId="77777777" w:rsidR="00113F7C" w:rsidRDefault="0011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87F5" w14:textId="2880B3C1" w:rsidR="00206DE6" w:rsidRDefault="00A5519C">
    <w:pP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978C62F" wp14:editId="6957C43A">
          <wp:extent cx="2255635" cy="1159396"/>
          <wp:effectExtent l="0" t="0" r="508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635" cy="11593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A592F"/>
    <w:multiLevelType w:val="multilevel"/>
    <w:tmpl w:val="42AC41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6473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E6"/>
    <w:rsid w:val="00113F7C"/>
    <w:rsid w:val="00206DE6"/>
    <w:rsid w:val="00A5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1DB6"/>
  <w15:docId w15:val="{3B86D30B-059F-0E47-B1C8-645CCE04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632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FE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62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6271"/>
  </w:style>
  <w:style w:type="paragraph" w:styleId="Pieddepage">
    <w:name w:val="footer"/>
    <w:basedOn w:val="Normal"/>
    <w:link w:val="PieddepageCar"/>
    <w:uiPriority w:val="99"/>
    <w:unhideWhenUsed/>
    <w:rsid w:val="00D262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6271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5519C"/>
    <w:rPr>
      <w:b/>
      <w:bCs/>
    </w:rPr>
  </w:style>
  <w:style w:type="character" w:styleId="Lienhypertexte">
    <w:name w:val="Hyperlink"/>
    <w:basedOn w:val="Policepardfaut"/>
    <w:uiPriority w:val="99"/>
    <w:unhideWhenUsed/>
    <w:rsid w:val="00A551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rbonneaux@csfi-musiqu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MXF0BjJF7ejRa+hr7rE3JXERw==">AMUW2mWngxvz/z51Dt1tazUwdNtiu30c0L+VkEtdoD4gT5ORaQ1HWebqnrZm7+8a6is/wiBVMT7M/NNO4dWB3POHZLmcUB6LmdbyBSx6nYH9R6Y6dhMDZ6OS1wnuLeEsBO7CSwMBnSHbmrW6NLQQLAC4oO2fZI1ZOMIB6b15iFfEYfLQi0P+/Zj9EtN5cjHAKwk+YhLGcmXCRSGUgWwsDZWTmrWIog4vyw==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CARBONNEAUX</dc:creator>
  <cp:lastModifiedBy>JACQUES CARBONNEAUX</cp:lastModifiedBy>
  <cp:revision>2</cp:revision>
  <dcterms:created xsi:type="dcterms:W3CDTF">2022-05-03T09:12:00Z</dcterms:created>
  <dcterms:modified xsi:type="dcterms:W3CDTF">2023-01-06T14:00:00Z</dcterms:modified>
</cp:coreProperties>
</file>